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80191" w14:textId="1C5D3841" w:rsidR="00C808C9" w:rsidRPr="000F6360" w:rsidRDefault="00A05CDC" w:rsidP="00623B60">
      <w:pPr>
        <w:pStyle w:val="ConsPlusTitlePag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360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ФИНАНСОВО-ЭКОНОМИЧЕСКОЕ ОБОСНОВАНИЕ   </w:t>
      </w:r>
    </w:p>
    <w:p w14:paraId="6FFDFC6D" w14:textId="34973515" w:rsidR="00ED27C8" w:rsidRPr="000F6360" w:rsidRDefault="008E4990" w:rsidP="000F6360">
      <w:pPr>
        <w:jc w:val="center"/>
        <w:rPr>
          <w:bCs/>
          <w:sz w:val="28"/>
          <w:szCs w:val="28"/>
        </w:rPr>
      </w:pPr>
      <w:r w:rsidRPr="000F6360">
        <w:rPr>
          <w:bCs/>
          <w:sz w:val="28"/>
          <w:szCs w:val="28"/>
        </w:rPr>
        <w:t xml:space="preserve">к проекту постановления Правительства КБР </w:t>
      </w:r>
      <w:r w:rsidR="00ED27C8" w:rsidRPr="000F6360">
        <w:rPr>
          <w:bCs/>
          <w:sz w:val="28"/>
          <w:szCs w:val="28"/>
        </w:rPr>
        <w:t>«</w:t>
      </w:r>
      <w:bookmarkStart w:id="0" w:name="_Hlk190166950"/>
      <w:r w:rsidR="000F6360" w:rsidRPr="000F6360">
        <w:rPr>
          <w:bCs/>
          <w:sz w:val="28"/>
          <w:szCs w:val="28"/>
        </w:rPr>
        <w:t>О</w:t>
      </w:r>
      <w:r w:rsidR="000F6360" w:rsidRPr="000F6360">
        <w:rPr>
          <w:rFonts w:eastAsia="Calibri"/>
          <w:sz w:val="28"/>
          <w:szCs w:val="28"/>
          <w:lang w:eastAsia="en-US"/>
        </w:rPr>
        <w:t xml:space="preserve">б утверждении порядка взаимодействия </w:t>
      </w:r>
      <w:bookmarkStart w:id="1" w:name="_Hlk217306959"/>
      <w:r w:rsidR="000F6360" w:rsidRPr="000F6360">
        <w:rPr>
          <w:rFonts w:eastAsia="Calibri"/>
          <w:sz w:val="28"/>
          <w:szCs w:val="28"/>
          <w:lang w:eastAsia="en-US"/>
        </w:rPr>
        <w:t xml:space="preserve">Министерства здравоохранения Кабардино-Балкарской Республики, </w:t>
      </w:r>
      <w:r w:rsidR="000F6360" w:rsidRPr="000F6360">
        <w:rPr>
          <w:rFonts w:eastAsia="Calibri"/>
          <w:bCs/>
          <w:sz w:val="28"/>
          <w:szCs w:val="28"/>
          <w:lang w:eastAsia="en-US"/>
        </w:rPr>
        <w:t xml:space="preserve">государственных учреждений Кабардино-Балкарской Республики, подведомственных Министерству здравоохранения </w:t>
      </w:r>
      <w:r w:rsidR="000F6360">
        <w:rPr>
          <w:rFonts w:eastAsia="Calibri"/>
          <w:bCs/>
          <w:sz w:val="28"/>
          <w:szCs w:val="28"/>
          <w:lang w:eastAsia="en-US"/>
        </w:rPr>
        <w:br/>
      </w:r>
      <w:r w:rsidR="000F6360" w:rsidRPr="000F6360">
        <w:rPr>
          <w:rFonts w:eastAsia="Calibri"/>
          <w:bCs/>
          <w:sz w:val="28"/>
          <w:szCs w:val="28"/>
          <w:lang w:eastAsia="en-US"/>
        </w:rPr>
        <w:t xml:space="preserve">Кабардино-Балкарской Республики </w:t>
      </w:r>
      <w:r w:rsidR="000F6360" w:rsidRPr="000F6360">
        <w:rPr>
          <w:rFonts w:eastAsia="Calibri"/>
          <w:sz w:val="28"/>
          <w:szCs w:val="28"/>
          <w:lang w:eastAsia="en-US"/>
        </w:rPr>
        <w:t>с организаторами добровольческой (волонтерской) деятельности, добровольческими (волонтерскими) организациями при содействии в оказании медицинской помощи в организациях, оказывающих медицинскую помощь</w:t>
      </w:r>
      <w:bookmarkEnd w:id="0"/>
      <w:bookmarkEnd w:id="1"/>
      <w:r w:rsidR="00ED27C8" w:rsidRPr="000F6360">
        <w:rPr>
          <w:bCs/>
          <w:sz w:val="28"/>
          <w:szCs w:val="28"/>
        </w:rPr>
        <w:t>»</w:t>
      </w:r>
    </w:p>
    <w:p w14:paraId="03687D7E" w14:textId="77777777" w:rsidR="00230A32" w:rsidRDefault="00230A32" w:rsidP="00230A32">
      <w:pPr>
        <w:pStyle w:val="ConsPlusTitle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C3694FC" w14:textId="291F4FC6" w:rsidR="00B8647B" w:rsidRDefault="00A869DB" w:rsidP="008E49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B43CAA" w:rsidRPr="00B43CAA">
        <w:rPr>
          <w:bCs/>
          <w:sz w:val="28"/>
          <w:szCs w:val="28"/>
        </w:rPr>
        <w:t>роект постановления Правительства КБР «О</w:t>
      </w:r>
      <w:r w:rsidR="00B43CAA" w:rsidRPr="00B43CAA">
        <w:rPr>
          <w:sz w:val="28"/>
          <w:szCs w:val="28"/>
        </w:rPr>
        <w:t xml:space="preserve">б утверждении порядка взаимодействия Министерства здравоохранения Кабардино-Балкарской Республики, </w:t>
      </w:r>
      <w:r w:rsidR="00B43CAA" w:rsidRPr="00B43CAA">
        <w:rPr>
          <w:bCs/>
          <w:sz w:val="28"/>
          <w:szCs w:val="28"/>
        </w:rPr>
        <w:t xml:space="preserve">государственных учреждений Кабардино-Балкарской Республики, подведомственных Министерству здравоохранения Кабардино-Балкарской Республики </w:t>
      </w:r>
      <w:r w:rsidR="00B43CAA" w:rsidRPr="00B43CAA">
        <w:rPr>
          <w:sz w:val="28"/>
          <w:szCs w:val="28"/>
        </w:rPr>
        <w:t>с организаторами добровольческой (волонтерской) деятельности, добровольческими (волонтерскими) организациями при содействии в оказании медицинской помощи в организациях, оказывающих медицинскую помощь</w:t>
      </w:r>
      <w:r w:rsidR="00B43CAA" w:rsidRPr="00B43CA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A869DB">
        <w:rPr>
          <w:sz w:val="28"/>
          <w:szCs w:val="28"/>
          <w:lang w:eastAsia="en-US"/>
        </w:rPr>
        <w:t>не требует  дополнительные финансовые средства из республиканского бюджета Кабардино-Балкарской Республики</w:t>
      </w:r>
      <w:r w:rsidR="006E6A86">
        <w:rPr>
          <w:sz w:val="28"/>
          <w:szCs w:val="28"/>
          <w:lang w:eastAsia="en-US"/>
        </w:rPr>
        <w:t>.</w:t>
      </w:r>
      <w:bookmarkStart w:id="2" w:name="_GoBack"/>
      <w:bookmarkEnd w:id="2"/>
    </w:p>
    <w:p w14:paraId="2739A5AD" w14:textId="77777777" w:rsidR="00237F1D" w:rsidRDefault="00237F1D" w:rsidP="008E4990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14:paraId="0C332F6E" w14:textId="77777777" w:rsidR="00B8647B" w:rsidRDefault="00B8647B" w:rsidP="00623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0A0CDE" w14:textId="55F6D0CE" w:rsidR="00623B60" w:rsidRDefault="00986E56" w:rsidP="00B864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709C960F" w14:textId="77777777" w:rsidR="00623B60" w:rsidRDefault="00623B60" w:rsidP="00623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3DA45C" w14:textId="77777777" w:rsidR="00955FBD" w:rsidRDefault="00955FBD" w:rsidP="00955F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55FB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6"/>
    <w:rsid w:val="00077633"/>
    <w:rsid w:val="000C4983"/>
    <w:rsid w:val="000F6360"/>
    <w:rsid w:val="0015528C"/>
    <w:rsid w:val="00230A32"/>
    <w:rsid w:val="00237F1D"/>
    <w:rsid w:val="002E4BCB"/>
    <w:rsid w:val="00317507"/>
    <w:rsid w:val="00345BFA"/>
    <w:rsid w:val="0034637A"/>
    <w:rsid w:val="00362C8F"/>
    <w:rsid w:val="00410911"/>
    <w:rsid w:val="00440607"/>
    <w:rsid w:val="00452EF0"/>
    <w:rsid w:val="00456F32"/>
    <w:rsid w:val="00470720"/>
    <w:rsid w:val="004930FF"/>
    <w:rsid w:val="004965E1"/>
    <w:rsid w:val="004F1E3C"/>
    <w:rsid w:val="00534630"/>
    <w:rsid w:val="005702C1"/>
    <w:rsid w:val="00623B60"/>
    <w:rsid w:val="006E6A86"/>
    <w:rsid w:val="00701DCC"/>
    <w:rsid w:val="00772731"/>
    <w:rsid w:val="007936A3"/>
    <w:rsid w:val="0083528C"/>
    <w:rsid w:val="0088429B"/>
    <w:rsid w:val="008B24E6"/>
    <w:rsid w:val="008E06F7"/>
    <w:rsid w:val="008E4990"/>
    <w:rsid w:val="00942FFB"/>
    <w:rsid w:val="00955C89"/>
    <w:rsid w:val="00955FBD"/>
    <w:rsid w:val="00966F3A"/>
    <w:rsid w:val="009727F4"/>
    <w:rsid w:val="00986E56"/>
    <w:rsid w:val="009B22E0"/>
    <w:rsid w:val="00A05CDC"/>
    <w:rsid w:val="00A57083"/>
    <w:rsid w:val="00A869DB"/>
    <w:rsid w:val="00AA3B07"/>
    <w:rsid w:val="00AA47E1"/>
    <w:rsid w:val="00AC4E0A"/>
    <w:rsid w:val="00B43CAA"/>
    <w:rsid w:val="00B543AC"/>
    <w:rsid w:val="00B8647B"/>
    <w:rsid w:val="00C77EB2"/>
    <w:rsid w:val="00C808C9"/>
    <w:rsid w:val="00C82565"/>
    <w:rsid w:val="00CD5BB2"/>
    <w:rsid w:val="00D12244"/>
    <w:rsid w:val="00D353EF"/>
    <w:rsid w:val="00D36510"/>
    <w:rsid w:val="00D90843"/>
    <w:rsid w:val="00DB68FB"/>
    <w:rsid w:val="00E07044"/>
    <w:rsid w:val="00E10718"/>
    <w:rsid w:val="00E14FEE"/>
    <w:rsid w:val="00E2547C"/>
    <w:rsid w:val="00E935D8"/>
    <w:rsid w:val="00ED27C8"/>
    <w:rsid w:val="00EE5F68"/>
    <w:rsid w:val="00FA7236"/>
    <w:rsid w:val="00FB46C6"/>
    <w:rsid w:val="00FF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0C340"/>
  <w15:chartTrackingRefBased/>
  <w15:docId w15:val="{7F9BD953-A354-45E2-BCB5-506ABAD5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4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B24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B24E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DB68FB"/>
    <w:pPr>
      <w:widowControl w:val="0"/>
      <w:autoSpaceDE w:val="0"/>
      <w:autoSpaceDN w:val="0"/>
      <w:jc w:val="both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DB68FB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2025-02-11T14:37:00Z</cp:lastPrinted>
  <dcterms:created xsi:type="dcterms:W3CDTF">2025-12-25T10:38:00Z</dcterms:created>
  <dcterms:modified xsi:type="dcterms:W3CDTF">2025-12-29T13:10:00Z</dcterms:modified>
</cp:coreProperties>
</file>